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874A" w14:textId="2C91A49D" w:rsidR="003743BA" w:rsidRPr="00F938F6" w:rsidRDefault="003743BA" w:rsidP="00812C4F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>
        <w:rPr>
          <w:rFonts w:ascii="Arial" w:hAnsi="Arial" w:cs="Arial"/>
          <w:sz w:val="24"/>
          <w:szCs w:val="24"/>
        </w:rPr>
        <w:t>joj školi ("Narodne novine"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87/08,</w:t>
      </w:r>
      <w:r w:rsidR="00812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86/09,</w:t>
      </w:r>
      <w:r w:rsidR="00812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92/10,</w:t>
      </w:r>
      <w:r w:rsidR="00812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105/10,</w:t>
      </w:r>
      <w:r w:rsidR="00812C4F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90/11,</w:t>
      </w:r>
      <w:r w:rsidR="00812C4F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5/12,</w:t>
      </w:r>
      <w:r w:rsidR="00812C4F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16/12, 86/12,</w:t>
      </w:r>
      <w:r w:rsidR="00812C4F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126/12</w:t>
      </w:r>
      <w:r>
        <w:rPr>
          <w:rFonts w:ascii="Arial" w:hAnsi="Arial" w:cs="Arial"/>
          <w:sz w:val="24"/>
          <w:szCs w:val="24"/>
        </w:rPr>
        <w:t>,</w:t>
      </w:r>
      <w:r w:rsidR="00812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94/13,</w:t>
      </w:r>
      <w:r w:rsidR="00812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152/14,</w:t>
      </w:r>
      <w:r w:rsidR="00812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7/17,</w:t>
      </w:r>
      <w:r w:rsidR="00812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68/18,</w:t>
      </w:r>
      <w:r w:rsidR="00812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98/19,</w:t>
      </w:r>
      <w:r w:rsidR="00812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64/20</w:t>
      </w:r>
      <w:r>
        <w:rPr>
          <w:rFonts w:ascii="Arial" w:hAnsi="Arial" w:cs="Arial"/>
          <w:sz w:val="24"/>
          <w:szCs w:val="24"/>
        </w:rPr>
        <w:t xml:space="preserve">, </w:t>
      </w:r>
      <w:r w:rsidRPr="00812C4F">
        <w:rPr>
          <w:rFonts w:ascii="Arial" w:hAnsi="Arial" w:cs="Arial"/>
          <w:sz w:val="24"/>
          <w:szCs w:val="24"/>
        </w:rPr>
        <w:t>151/22</w:t>
      </w:r>
      <w:r w:rsidRPr="00812C4F">
        <w:rPr>
          <w:rFonts w:ascii="Arial" w:hAnsi="Arial" w:cs="Arial"/>
          <w:sz w:val="24"/>
          <w:szCs w:val="24"/>
        </w:rPr>
        <w:t xml:space="preserve"> i</w:t>
      </w:r>
      <w:r w:rsidR="00812C4F" w:rsidRPr="00812C4F">
        <w:rPr>
          <w:rFonts w:ascii="Arial" w:hAnsi="Arial" w:cs="Arial"/>
          <w:sz w:val="24"/>
          <w:szCs w:val="24"/>
        </w:rPr>
        <w:t xml:space="preserve"> </w:t>
      </w:r>
      <w:r w:rsidR="00812C4F" w:rsidRPr="00812C4F">
        <w:rPr>
          <w:rFonts w:ascii="Arial" w:hAnsi="Arial" w:cs="Arial"/>
          <w:sz w:val="24"/>
          <w:szCs w:val="24"/>
        </w:rPr>
        <w:t>156/23</w:t>
      </w:r>
      <w:r w:rsidRPr="00812C4F">
        <w:rPr>
          <w:rFonts w:ascii="Arial" w:hAnsi="Arial" w:cs="Arial"/>
          <w:sz w:val="24"/>
          <w:szCs w:val="24"/>
        </w:rPr>
        <w:t xml:space="preserve"> </w:t>
      </w:r>
      <w:r w:rsidRPr="00812C4F">
        <w:rPr>
          <w:rFonts w:ascii="Arial" w:hAnsi="Arial" w:cs="Arial"/>
          <w:sz w:val="24"/>
          <w:szCs w:val="24"/>
        </w:rPr>
        <w:t>), natječajnog</w:t>
      </w:r>
      <w:r>
        <w:rPr>
          <w:rFonts w:ascii="Arial" w:hAnsi="Arial" w:cs="Arial"/>
          <w:sz w:val="24"/>
          <w:szCs w:val="24"/>
        </w:rPr>
        <w:t xml:space="preserve"> poziva SF.2.4.06.01.0057 </w:t>
      </w:r>
      <w:r w:rsidRPr="00B20CF9">
        <w:rPr>
          <w:rFonts w:ascii="Arial" w:hAnsi="Arial" w:cs="Arial"/>
          <w:sz w:val="24"/>
          <w:szCs w:val="24"/>
        </w:rPr>
        <w:t>„Osiguravanje  pomoćnika u nastavi i stručnih komunikacijskih posrednika učenicima s teškoćama u razvoju u osnovnoškolskim i srednjoškolskim odgojno-obrazovnim ustanovama“</w:t>
      </w:r>
      <w:r>
        <w:rPr>
          <w:rFonts w:ascii="Arial" w:hAnsi="Arial" w:cs="Arial"/>
          <w:sz w:val="24"/>
          <w:szCs w:val="24"/>
        </w:rPr>
        <w:t xml:space="preserve"> faza VI - projekta </w:t>
      </w:r>
      <w:r w:rsidRPr="00B20CF9">
        <w:rPr>
          <w:rFonts w:ascii="Arial" w:hAnsi="Arial" w:cs="Arial"/>
          <w:sz w:val="24"/>
          <w:szCs w:val="24"/>
        </w:rPr>
        <w:t xml:space="preserve"> „Pomozimo jedni drugima“, Osnovna škola Ljudevita </w:t>
      </w:r>
      <w:proofErr w:type="spellStart"/>
      <w:r w:rsidRPr="00B20CF9">
        <w:rPr>
          <w:rFonts w:ascii="Arial" w:hAnsi="Arial" w:cs="Arial"/>
          <w:sz w:val="24"/>
          <w:szCs w:val="24"/>
        </w:rPr>
        <w:t>Modeca</w:t>
      </w:r>
      <w:proofErr w:type="spellEnd"/>
      <w:r w:rsidRPr="00B20CF9">
        <w:rPr>
          <w:rFonts w:ascii="Arial" w:hAnsi="Arial" w:cs="Arial"/>
          <w:sz w:val="24"/>
          <w:szCs w:val="24"/>
        </w:rPr>
        <w:t xml:space="preserve"> Križevci,</w:t>
      </w:r>
      <w:r w:rsidRPr="00F938F6">
        <w:rPr>
          <w:rFonts w:ascii="Arial" w:hAnsi="Arial" w:cs="Arial"/>
          <w:sz w:val="24"/>
          <w:szCs w:val="24"/>
        </w:rPr>
        <w:t xml:space="preserve"> Franje Račkog 3, </w:t>
      </w:r>
      <w:r>
        <w:rPr>
          <w:rFonts w:ascii="Arial" w:hAnsi="Arial" w:cs="Arial"/>
          <w:sz w:val="24"/>
          <w:szCs w:val="24"/>
        </w:rPr>
        <w:t xml:space="preserve">Križevci </w:t>
      </w:r>
      <w:r w:rsidRPr="00F938F6">
        <w:rPr>
          <w:rFonts w:ascii="Arial" w:hAnsi="Arial" w:cs="Arial"/>
          <w:sz w:val="24"/>
          <w:szCs w:val="24"/>
        </w:rPr>
        <w:t>raspisuje</w:t>
      </w:r>
    </w:p>
    <w:p w14:paraId="18D30BF2" w14:textId="77777777" w:rsidR="00812C4F" w:rsidRDefault="00812C4F" w:rsidP="003743B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E1DF3F" w14:textId="3363DAF1" w:rsidR="003743BA" w:rsidRPr="00812C4F" w:rsidRDefault="003743BA" w:rsidP="003743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12C4F">
        <w:rPr>
          <w:rFonts w:ascii="Arial" w:hAnsi="Arial" w:cs="Arial"/>
          <w:b/>
          <w:bCs/>
          <w:sz w:val="28"/>
          <w:szCs w:val="28"/>
        </w:rPr>
        <w:t>NATJEČAJ</w:t>
      </w:r>
    </w:p>
    <w:p w14:paraId="4C3A005A" w14:textId="77777777" w:rsidR="00812C4F" w:rsidRPr="00812C4F" w:rsidRDefault="00812C4F" w:rsidP="00812C4F">
      <w:pPr>
        <w:pStyle w:val="Bezproreda"/>
        <w:jc w:val="center"/>
        <w:rPr>
          <w:rFonts w:ascii="Arial" w:hAnsi="Arial" w:cs="Arial"/>
          <w:b/>
          <w:bCs/>
          <w:sz w:val="28"/>
          <w:szCs w:val="28"/>
        </w:rPr>
      </w:pPr>
      <w:r w:rsidRPr="00812C4F">
        <w:rPr>
          <w:rFonts w:ascii="Arial" w:hAnsi="Arial" w:cs="Arial"/>
          <w:b/>
          <w:bCs/>
          <w:sz w:val="28"/>
          <w:szCs w:val="28"/>
        </w:rPr>
        <w:t>za zasnivanje radnog odnosa</w:t>
      </w:r>
    </w:p>
    <w:p w14:paraId="6BF5B552" w14:textId="77777777" w:rsidR="00812C4F" w:rsidRPr="00812C4F" w:rsidRDefault="00812C4F" w:rsidP="003743B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A3E6B06" w14:textId="22F27E66" w:rsidR="003743BA" w:rsidRDefault="003743BA" w:rsidP="003743BA">
      <w:pPr>
        <w:rPr>
          <w:rFonts w:ascii="Arial" w:hAnsi="Arial" w:cs="Arial"/>
          <w:sz w:val="24"/>
          <w:szCs w:val="24"/>
        </w:rPr>
      </w:pPr>
      <w:r w:rsidRPr="003743BA">
        <w:rPr>
          <w:rFonts w:ascii="Arial" w:hAnsi="Arial" w:cs="Arial"/>
          <w:b/>
          <w:bCs/>
          <w:sz w:val="24"/>
          <w:szCs w:val="24"/>
        </w:rPr>
        <w:t>POMOĆNIK/POMOĆNICA U NASTAVI</w:t>
      </w:r>
      <w:r w:rsidRPr="00F93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F93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541F19">
        <w:rPr>
          <w:rFonts w:ascii="Arial" w:hAnsi="Arial" w:cs="Arial"/>
          <w:sz w:val="24"/>
          <w:szCs w:val="24"/>
        </w:rPr>
        <w:t xml:space="preserve"> izvršitelj/</w:t>
      </w:r>
      <w:proofErr w:type="spellStart"/>
      <w:r w:rsidRPr="00541F19">
        <w:rPr>
          <w:rFonts w:ascii="Arial" w:hAnsi="Arial" w:cs="Arial"/>
          <w:sz w:val="24"/>
          <w:szCs w:val="24"/>
        </w:rPr>
        <w:t>ica</w:t>
      </w:r>
      <w:proofErr w:type="spellEnd"/>
      <w:r w:rsidRPr="00541F19">
        <w:rPr>
          <w:rFonts w:ascii="Arial" w:hAnsi="Arial" w:cs="Arial"/>
          <w:sz w:val="24"/>
          <w:szCs w:val="24"/>
        </w:rPr>
        <w:t>,</w:t>
      </w:r>
      <w:r w:rsidRPr="00F938F6">
        <w:rPr>
          <w:rFonts w:ascii="Arial" w:hAnsi="Arial" w:cs="Arial"/>
          <w:sz w:val="24"/>
          <w:szCs w:val="24"/>
        </w:rPr>
        <w:t xml:space="preserve"> na određeno </w:t>
      </w:r>
      <w:r>
        <w:rPr>
          <w:rFonts w:ascii="Arial" w:hAnsi="Arial" w:cs="Arial"/>
          <w:sz w:val="24"/>
          <w:szCs w:val="24"/>
        </w:rPr>
        <w:t>ne</w:t>
      </w:r>
      <w:r w:rsidRPr="00F938F6">
        <w:rPr>
          <w:rFonts w:ascii="Arial" w:hAnsi="Arial" w:cs="Arial"/>
          <w:sz w:val="24"/>
          <w:szCs w:val="24"/>
        </w:rPr>
        <w:t>pun</w:t>
      </w:r>
      <w:r>
        <w:rPr>
          <w:rFonts w:ascii="Arial" w:hAnsi="Arial" w:cs="Arial"/>
          <w:sz w:val="24"/>
          <w:szCs w:val="24"/>
        </w:rPr>
        <w:t>o radno vrijeme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30 sati tjedno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do 30. lipnja 2024. </w:t>
      </w:r>
    </w:p>
    <w:p w14:paraId="079C97D4" w14:textId="77777777" w:rsidR="003743BA" w:rsidRPr="00F938F6" w:rsidRDefault="003743BA" w:rsidP="003743BA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Uvjeti:</w:t>
      </w:r>
    </w:p>
    <w:p w14:paraId="1D7960E8" w14:textId="77777777" w:rsidR="003743BA" w:rsidRPr="00F938F6" w:rsidRDefault="003743BA" w:rsidP="003743B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najmanje završeno srednjoškolsko obrazovanje</w:t>
      </w:r>
    </w:p>
    <w:p w14:paraId="5487634C" w14:textId="4A8A36C4" w:rsidR="003743BA" w:rsidRPr="00F938F6" w:rsidRDefault="003743BA" w:rsidP="003743B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</w:t>
      </w:r>
      <w:r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90/11.,5/12.,</w:t>
      </w:r>
      <w:r>
        <w:rPr>
          <w:rFonts w:ascii="Arial" w:hAnsi="Arial" w:cs="Arial"/>
          <w:sz w:val="24"/>
          <w:szCs w:val="24"/>
        </w:rPr>
        <w:t>16/12., 86/12.,126/12.  94/13.,</w:t>
      </w:r>
      <w:r w:rsidRPr="00F938F6">
        <w:rPr>
          <w:rFonts w:ascii="Arial" w:hAnsi="Arial" w:cs="Arial"/>
          <w:sz w:val="24"/>
          <w:szCs w:val="24"/>
        </w:rPr>
        <w:t xml:space="preserve"> 152/14.</w:t>
      </w:r>
      <w:r>
        <w:rPr>
          <w:rFonts w:ascii="Arial" w:hAnsi="Arial" w:cs="Arial"/>
          <w:sz w:val="24"/>
          <w:szCs w:val="24"/>
        </w:rPr>
        <w:t>, 7/17., 68/18., 98/19.,64/20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151/22</w:t>
      </w:r>
      <w:r>
        <w:rPr>
          <w:rFonts w:ascii="Arial" w:hAnsi="Arial" w:cs="Arial"/>
          <w:sz w:val="24"/>
          <w:szCs w:val="24"/>
        </w:rPr>
        <w:t xml:space="preserve"> i </w:t>
      </w:r>
      <w:r w:rsidR="00812C4F">
        <w:rPr>
          <w:rFonts w:ascii="Arial" w:hAnsi="Arial" w:cs="Arial"/>
          <w:sz w:val="24"/>
          <w:szCs w:val="24"/>
        </w:rPr>
        <w:t>156/23</w:t>
      </w:r>
      <w:r w:rsidRPr="00F938F6">
        <w:rPr>
          <w:rFonts w:ascii="Arial" w:hAnsi="Arial" w:cs="Arial"/>
          <w:sz w:val="24"/>
          <w:szCs w:val="24"/>
        </w:rPr>
        <w:t>)</w:t>
      </w:r>
    </w:p>
    <w:p w14:paraId="68F92B3B" w14:textId="77777777" w:rsidR="003743BA" w:rsidRPr="003743BA" w:rsidRDefault="003743BA" w:rsidP="003743BA">
      <w:pPr>
        <w:rPr>
          <w:rFonts w:ascii="Arial" w:hAnsi="Arial" w:cs="Arial"/>
          <w:sz w:val="24"/>
          <w:szCs w:val="24"/>
        </w:rPr>
      </w:pPr>
      <w:r w:rsidRPr="003743BA">
        <w:rPr>
          <w:rFonts w:ascii="Arial" w:hAnsi="Arial" w:cs="Arial"/>
          <w:sz w:val="24"/>
          <w:szCs w:val="24"/>
        </w:rPr>
        <w:t>Uz pisanu prijavu na natječaj potrebno je priložiti:</w:t>
      </w:r>
    </w:p>
    <w:p w14:paraId="39FC615B" w14:textId="77777777" w:rsidR="003743BA" w:rsidRPr="003743BA" w:rsidRDefault="003743BA" w:rsidP="003743B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3743BA">
        <w:rPr>
          <w:rFonts w:ascii="Arial" w:hAnsi="Arial" w:cs="Arial"/>
          <w:sz w:val="24"/>
          <w:szCs w:val="24"/>
        </w:rPr>
        <w:t>životopis,</w:t>
      </w:r>
    </w:p>
    <w:p w14:paraId="222FC19E" w14:textId="77777777" w:rsidR="003743BA" w:rsidRPr="003743BA" w:rsidRDefault="003743BA" w:rsidP="003743B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3743BA">
        <w:rPr>
          <w:rFonts w:ascii="Arial" w:hAnsi="Arial" w:cs="Arial"/>
          <w:sz w:val="24"/>
          <w:szCs w:val="24"/>
        </w:rPr>
        <w:t>dokaz o stručnoj spremi (neovjerena preslika),</w:t>
      </w:r>
    </w:p>
    <w:p w14:paraId="1D2390E9" w14:textId="5E8F2F94" w:rsidR="003743BA" w:rsidRPr="003743BA" w:rsidRDefault="003743BA" w:rsidP="003743B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3743BA">
        <w:rPr>
          <w:rFonts w:ascii="Arial" w:hAnsi="Arial" w:cs="Arial"/>
          <w:sz w:val="24"/>
          <w:szCs w:val="24"/>
        </w:rPr>
        <w:t>domovnicu (neovjerena preslika)</w:t>
      </w:r>
      <w:r w:rsidRPr="003743BA">
        <w:rPr>
          <w:rFonts w:ascii="Arial" w:hAnsi="Arial" w:cs="Arial"/>
          <w:sz w:val="24"/>
          <w:szCs w:val="24"/>
        </w:rPr>
        <w:t>,</w:t>
      </w:r>
    </w:p>
    <w:p w14:paraId="787AEB32" w14:textId="6AA867E0" w:rsidR="003743BA" w:rsidRPr="003743BA" w:rsidRDefault="003743BA" w:rsidP="003743B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3743BA">
        <w:rPr>
          <w:rFonts w:ascii="Arial" w:hAnsi="Arial" w:cs="Arial"/>
          <w:sz w:val="24"/>
          <w:szCs w:val="24"/>
        </w:rPr>
        <w:t>uvjerenje</w:t>
      </w:r>
      <w:r w:rsidRPr="003743BA">
        <w:rPr>
          <w:rFonts w:ascii="Arial" w:hAnsi="Arial" w:cs="Arial"/>
          <w:sz w:val="24"/>
          <w:szCs w:val="24"/>
        </w:rPr>
        <w:t xml:space="preserve"> da se ne vodi kazneni postupak</w:t>
      </w:r>
      <w:r w:rsidRPr="003743BA">
        <w:rPr>
          <w:rFonts w:ascii="Arial" w:hAnsi="Arial" w:cs="Arial"/>
          <w:sz w:val="24"/>
          <w:szCs w:val="24"/>
        </w:rPr>
        <w:t xml:space="preserve"> - ne starije od </w:t>
      </w:r>
      <w:r w:rsidRPr="003743BA">
        <w:rPr>
          <w:rFonts w:ascii="Arial" w:hAnsi="Arial" w:cs="Arial"/>
          <w:sz w:val="24"/>
          <w:szCs w:val="24"/>
        </w:rPr>
        <w:t>dana raspisivanja natječaja</w:t>
      </w:r>
      <w:r w:rsidRPr="003743BA">
        <w:rPr>
          <w:rFonts w:ascii="Arial" w:hAnsi="Arial" w:cs="Arial"/>
          <w:sz w:val="24"/>
          <w:szCs w:val="24"/>
        </w:rPr>
        <w:t xml:space="preserve"> (neovjerena preslika)</w:t>
      </w:r>
    </w:p>
    <w:p w14:paraId="48F00A4D" w14:textId="2EA7EF01" w:rsidR="003743BA" w:rsidRPr="003743BA" w:rsidRDefault="003743BA" w:rsidP="003743B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43BA">
        <w:rPr>
          <w:rFonts w:ascii="Arial" w:hAnsi="Arial" w:cs="Arial"/>
          <w:sz w:val="24"/>
          <w:szCs w:val="24"/>
        </w:rPr>
        <w:t xml:space="preserve">potvrda </w:t>
      </w:r>
      <w:r w:rsidRPr="003743BA">
        <w:rPr>
          <w:rFonts w:ascii="Arial" w:hAnsi="Arial" w:cs="Arial"/>
          <w:sz w:val="24"/>
          <w:szCs w:val="24"/>
        </w:rPr>
        <w:t xml:space="preserve">ili elektronički zapis o </w:t>
      </w:r>
      <w:r w:rsidRPr="003743BA">
        <w:rPr>
          <w:rFonts w:ascii="Arial" w:hAnsi="Arial" w:cs="Arial"/>
          <w:sz w:val="24"/>
          <w:szCs w:val="24"/>
        </w:rPr>
        <w:t>podatcima evidentiranim u matičnoj evidenciji Hrvatskog zavoda za mirovinsko osiguranje.</w:t>
      </w:r>
    </w:p>
    <w:p w14:paraId="1E9DD1FB" w14:textId="3BC7F81A" w:rsidR="003743BA" w:rsidRPr="003743BA" w:rsidRDefault="003743BA" w:rsidP="003743BA">
      <w:pPr>
        <w:pStyle w:val="Odlomakpopisa"/>
        <w:rPr>
          <w:rFonts w:ascii="Arial" w:hAnsi="Arial" w:cs="Arial"/>
        </w:rPr>
      </w:pPr>
    </w:p>
    <w:p w14:paraId="2F190B5D" w14:textId="77777777" w:rsidR="003743BA" w:rsidRDefault="003743BA" w:rsidP="00812C4F">
      <w:pPr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Prijave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  <w:t xml:space="preserve">Osnovna škola Ljudevita </w:t>
      </w:r>
      <w:proofErr w:type="spellStart"/>
      <w:r w:rsidRPr="00F938F6">
        <w:rPr>
          <w:rFonts w:ascii="Arial" w:hAnsi="Arial" w:cs="Arial"/>
          <w:sz w:val="24"/>
          <w:szCs w:val="24"/>
        </w:rPr>
        <w:t>Modeca</w:t>
      </w:r>
      <w:proofErr w:type="spellEnd"/>
      <w:r w:rsidRPr="00F938F6">
        <w:rPr>
          <w:rFonts w:ascii="Arial" w:hAnsi="Arial" w:cs="Arial"/>
          <w:sz w:val="24"/>
          <w:szCs w:val="24"/>
        </w:rPr>
        <w:t xml:space="preserve"> Križevci, </w:t>
      </w:r>
      <w:r>
        <w:rPr>
          <w:rFonts w:ascii="Arial" w:hAnsi="Arial" w:cs="Arial"/>
          <w:sz w:val="24"/>
          <w:szCs w:val="24"/>
        </w:rPr>
        <w:t xml:space="preserve">Franje Račkog 3, </w:t>
      </w:r>
      <w:r w:rsidRPr="00F938F6">
        <w:rPr>
          <w:rFonts w:ascii="Arial" w:hAnsi="Arial" w:cs="Arial"/>
          <w:sz w:val="24"/>
          <w:szCs w:val="24"/>
        </w:rPr>
        <w:t>48260 Križevci s naznakom "Prijava za pomoćnika u nastavi".</w:t>
      </w:r>
      <w:r w:rsidRPr="00F938F6">
        <w:rPr>
          <w:rFonts w:ascii="Arial" w:hAnsi="Arial" w:cs="Arial"/>
          <w:sz w:val="24"/>
          <w:szCs w:val="24"/>
        </w:rPr>
        <w:br/>
      </w:r>
    </w:p>
    <w:p w14:paraId="18D506F1" w14:textId="77777777" w:rsidR="003743BA" w:rsidRDefault="003743BA" w:rsidP="00812C4F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F938F6">
        <w:rPr>
          <w:rFonts w:ascii="Arial" w:hAnsi="Arial" w:cs="Arial"/>
          <w:sz w:val="24"/>
          <w:szCs w:val="24"/>
        </w:rPr>
        <w:t>Na natječaj se mogu javiti osobe oba spola.</w:t>
      </w:r>
      <w:r w:rsidRPr="00F938F6">
        <w:rPr>
          <w:rFonts w:ascii="Arial" w:hAnsi="Arial" w:cs="Arial"/>
          <w:sz w:val="24"/>
          <w:szCs w:val="24"/>
        </w:rPr>
        <w:br/>
      </w:r>
    </w:p>
    <w:p w14:paraId="278D448E" w14:textId="7465F99D" w:rsidR="003743BA" w:rsidRDefault="003743BA" w:rsidP="003743BA">
      <w:pPr>
        <w:spacing w:before="150" w:after="150" w:line="240" w:lineRule="auto"/>
        <w:jc w:val="both"/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</w:pPr>
      <w:r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, 98/19 i 84/21</w:t>
      </w:r>
      <w:r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 da uz prijavu na natječaj dostave dokaze iz članka 103. stavak 1. Zakona o hrvatskim braniteljima iz domovinskog rata i članovima njihovih obitelji (NN 121/17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98/19 i 84/21</w:t>
      </w:r>
      <w:r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). Poveznica </w:t>
      </w:r>
      <w:r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lastRenderedPageBreak/>
        <w:t>na internetsku stranicu Ministarstva:</w:t>
      </w:r>
      <w:r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5" w:history="1">
        <w:r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https://branitelji.gov.hr/zaposljavanje-843/843</w:t>
        </w:r>
      </w:hyperlink>
      <w:r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, </w:t>
      </w:r>
      <w:r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a dodatne informacije o dokazima koji su potrebni za ostvarivanje prava prednosti pri zapošljavanju, potražiti na sljedećoj poveznici:</w:t>
      </w:r>
      <w:r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</w:p>
    <w:p w14:paraId="718BC22A" w14:textId="77777777" w:rsidR="003743BA" w:rsidRPr="00EE65F0" w:rsidRDefault="003743BA" w:rsidP="003743BA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lang w:eastAsia="hr-HR"/>
        </w:rPr>
      </w:pPr>
      <w:hyperlink r:id="rId6" w:history="1">
        <w:r w:rsidRPr="00EE65F0">
          <w:rPr>
            <w:rFonts w:ascii="Archivo Narrow" w:eastAsia="Times New Roman" w:hAnsi="Archivo Narrow" w:cs="Helvetica"/>
            <w:color w:val="0066CC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61D34AA1" w14:textId="4320D214" w:rsidR="003743BA" w:rsidRPr="003743BA" w:rsidRDefault="003743BA" w:rsidP="003743BA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oj preslici</w:t>
      </w:r>
      <w:r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, a prije izbora kandidata predočit će se izvornik.</w:t>
      </w:r>
      <w:r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  <w:r w:rsidRPr="003743B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Kandidat koji ostvaruje pravo prednosti pri zapošljavanju na temelju članka 3. stavka 1. točke c)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,</w:t>
      </w:r>
      <w:r w:rsidRPr="003743B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7. i 48. stavka 1.-3. Zakona o civilnim stradalnicima iz Domovinskog rata („Narodne novine“ br.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 w:rsidRPr="003743B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84/21) dužan je u prijavi na natječaj pozvati se na to pravo i uz prijavu na natječaj pored navedenih isprava odnosno priloga priložiti svu propisanu dokumentaciju prema članku 49. navedenog Zakona te ima prednost u odnosu na ostale kandidate samo pod jednakim uvjetima.</w:t>
      </w:r>
    </w:p>
    <w:p w14:paraId="01E2EA7E" w14:textId="77777777" w:rsidR="003743BA" w:rsidRPr="003743BA" w:rsidRDefault="003743BA" w:rsidP="003743BA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3743B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Sve potrebne dokaze iz članka 49. Zakona o civilnim stradalnicima iz Domovinskog rata koje je potrebno priložiti dostupni su na sljedećoj poveznici Ministarstva hrvatskih branitelja:</w:t>
      </w:r>
    </w:p>
    <w:p w14:paraId="794A9BBE" w14:textId="77777777" w:rsidR="003743BA" w:rsidRPr="008C35C1" w:rsidRDefault="003743BA" w:rsidP="003743BA">
      <w:pPr>
        <w:spacing w:after="15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eastAsia="hr-HR"/>
        </w:rPr>
      </w:pPr>
      <w:hyperlink r:id="rId7" w:history="1">
        <w:r w:rsidRPr="008C35C1">
          <w:rPr>
            <w:rFonts w:ascii="Archivo Narrow" w:eastAsia="Times New Roman" w:hAnsi="Archivo Narrow" w:cs="Helvetica"/>
            <w:color w:val="0066CC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E45BC2A" w14:textId="77777777" w:rsidR="003743BA" w:rsidRDefault="003743BA" w:rsidP="003743BA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14:paraId="145076A5" w14:textId="59C356DD" w:rsidR="003743BA" w:rsidRDefault="003743BA" w:rsidP="00812C4F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Nepotpune i nepravodobn</w:t>
      </w:r>
      <w:r>
        <w:rPr>
          <w:rFonts w:ascii="Arial" w:hAnsi="Arial" w:cs="Arial"/>
          <w:sz w:val="24"/>
          <w:szCs w:val="24"/>
        </w:rPr>
        <w:t>e</w:t>
      </w:r>
      <w:r w:rsidRPr="00F938F6">
        <w:rPr>
          <w:rFonts w:ascii="Arial" w:hAnsi="Arial" w:cs="Arial"/>
          <w:sz w:val="24"/>
          <w:szCs w:val="24"/>
        </w:rPr>
        <w:t xml:space="preserve">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14:paraId="6DE4542E" w14:textId="77777777" w:rsidR="003743BA" w:rsidRPr="00637356" w:rsidRDefault="003743BA" w:rsidP="003743B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37356">
        <w:rPr>
          <w:rFonts w:ascii="Arial" w:hAnsi="Arial" w:cs="Arial"/>
          <w:sz w:val="24"/>
          <w:szCs w:val="24"/>
        </w:rPr>
        <w:t>Odabrani pomoćni</w:t>
      </w:r>
      <w:r>
        <w:rPr>
          <w:rFonts w:ascii="Arial" w:hAnsi="Arial" w:cs="Arial"/>
          <w:sz w:val="24"/>
          <w:szCs w:val="24"/>
        </w:rPr>
        <w:t>k u nastavi</w:t>
      </w:r>
      <w:r w:rsidRPr="00637356">
        <w:rPr>
          <w:rFonts w:ascii="Arial" w:hAnsi="Arial" w:cs="Arial"/>
          <w:sz w:val="24"/>
          <w:szCs w:val="24"/>
        </w:rPr>
        <w:t xml:space="preserve"> proći će 20-satnu edukaciju za osposobljavanje za rad s djecom s teškoćama.</w:t>
      </w:r>
    </w:p>
    <w:p w14:paraId="6B7E6A69" w14:textId="4D0FB846" w:rsidR="003743BA" w:rsidRPr="00F938F6" w:rsidRDefault="003743BA" w:rsidP="003743BA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 je objavljen</w:t>
      </w:r>
      <w:r w:rsidR="00812C4F">
        <w:rPr>
          <w:rFonts w:ascii="Arial" w:hAnsi="Arial" w:cs="Arial"/>
          <w:sz w:val="24"/>
          <w:szCs w:val="24"/>
        </w:rPr>
        <w:t xml:space="preserve"> </w:t>
      </w:r>
      <w:r w:rsidR="00812C4F" w:rsidRPr="00812C4F">
        <w:rPr>
          <w:rFonts w:ascii="Arial" w:hAnsi="Arial" w:cs="Arial"/>
          <w:b/>
          <w:bCs/>
          <w:sz w:val="24"/>
          <w:szCs w:val="24"/>
        </w:rPr>
        <w:t xml:space="preserve">19. travnja 2024. </w:t>
      </w:r>
      <w:r w:rsidRPr="00812C4F">
        <w:rPr>
          <w:rFonts w:ascii="Arial" w:hAnsi="Arial" w:cs="Arial"/>
          <w:b/>
          <w:bCs/>
          <w:sz w:val="24"/>
          <w:szCs w:val="24"/>
        </w:rPr>
        <w:t>godine</w:t>
      </w:r>
      <w:r w:rsidRPr="00F938F6">
        <w:rPr>
          <w:rFonts w:ascii="Arial" w:hAnsi="Arial" w:cs="Arial"/>
          <w:sz w:val="24"/>
          <w:szCs w:val="24"/>
        </w:rPr>
        <w:t xml:space="preserve"> na mrežnim stranicama i oglasnoj ploči Hrvatskog zavoda za zapošljavanje i na mrežnim stranicama i oglasnoj ploči Osnovne škole Ljudevita </w:t>
      </w:r>
      <w:proofErr w:type="spellStart"/>
      <w:r w:rsidRPr="00F938F6">
        <w:rPr>
          <w:rFonts w:ascii="Arial" w:hAnsi="Arial" w:cs="Arial"/>
          <w:sz w:val="24"/>
          <w:szCs w:val="24"/>
        </w:rPr>
        <w:t>Modeca</w:t>
      </w:r>
      <w:proofErr w:type="spellEnd"/>
      <w:r w:rsidRPr="00F938F6">
        <w:rPr>
          <w:rFonts w:ascii="Arial" w:hAnsi="Arial" w:cs="Arial"/>
          <w:sz w:val="24"/>
          <w:szCs w:val="24"/>
        </w:rPr>
        <w:t xml:space="preserve"> Križevci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5A2D45D" w14:textId="5A50D093" w:rsidR="003743BA" w:rsidRPr="00812C4F" w:rsidRDefault="003743BA" w:rsidP="00812C4F">
      <w:pPr>
        <w:pStyle w:val="Bezproreda"/>
        <w:rPr>
          <w:rFonts w:ascii="Arial" w:hAnsi="Arial" w:cs="Arial"/>
          <w:b/>
          <w:bCs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Pr="00812C4F">
        <w:rPr>
          <w:rFonts w:ascii="Arial" w:hAnsi="Arial" w:cs="Arial"/>
          <w:b/>
          <w:bCs/>
        </w:rPr>
        <w:t xml:space="preserve">TRAJANJE NATJEČAJA: </w:t>
      </w:r>
      <w:r w:rsidR="00812C4F">
        <w:rPr>
          <w:rFonts w:ascii="Arial" w:hAnsi="Arial" w:cs="Arial"/>
          <w:b/>
          <w:bCs/>
        </w:rPr>
        <w:t>OD 19</w:t>
      </w:r>
      <w:r w:rsidRPr="00812C4F">
        <w:rPr>
          <w:rFonts w:ascii="Arial" w:hAnsi="Arial" w:cs="Arial"/>
          <w:b/>
          <w:bCs/>
        </w:rPr>
        <w:t>.</w:t>
      </w:r>
      <w:r w:rsidR="00812C4F">
        <w:rPr>
          <w:rFonts w:ascii="Arial" w:hAnsi="Arial" w:cs="Arial"/>
          <w:b/>
          <w:bCs/>
        </w:rPr>
        <w:t xml:space="preserve"> TRAVNJA 2024.</w:t>
      </w:r>
      <w:r w:rsidRPr="00812C4F">
        <w:rPr>
          <w:rFonts w:ascii="Arial" w:hAnsi="Arial" w:cs="Arial"/>
          <w:b/>
          <w:bCs/>
        </w:rPr>
        <w:t xml:space="preserve"> do </w:t>
      </w:r>
      <w:r w:rsidR="00812C4F">
        <w:rPr>
          <w:rFonts w:ascii="Arial" w:hAnsi="Arial" w:cs="Arial"/>
          <w:b/>
          <w:bCs/>
        </w:rPr>
        <w:t xml:space="preserve">27. TRAVNJA 2024. </w:t>
      </w:r>
    </w:p>
    <w:p w14:paraId="52B9A610" w14:textId="77777777" w:rsidR="003743BA" w:rsidRPr="001021EE" w:rsidRDefault="003743BA" w:rsidP="003743BA">
      <w:pPr>
        <w:rPr>
          <w:rFonts w:ascii="Arial" w:hAnsi="Arial" w:cs="Arial"/>
        </w:rPr>
      </w:pPr>
    </w:p>
    <w:p w14:paraId="1197D3D6" w14:textId="77777777" w:rsidR="00812C4F" w:rsidRDefault="00812C4F" w:rsidP="003743BA">
      <w:pPr>
        <w:tabs>
          <w:tab w:val="left" w:pos="6705"/>
        </w:tabs>
        <w:rPr>
          <w:rFonts w:ascii="Arial" w:hAnsi="Arial" w:cs="Arial"/>
        </w:rPr>
      </w:pPr>
    </w:p>
    <w:p w14:paraId="0FABB93B" w14:textId="3183778C" w:rsidR="003743BA" w:rsidRPr="00812C4F" w:rsidRDefault="00812C4F" w:rsidP="003743BA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 w:rsidRPr="00812C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3743BA" w:rsidRPr="00812C4F">
        <w:rPr>
          <w:rFonts w:ascii="Arial" w:hAnsi="Arial" w:cs="Arial"/>
          <w:sz w:val="24"/>
          <w:szCs w:val="24"/>
        </w:rPr>
        <w:t xml:space="preserve">Ravnatelj                               </w:t>
      </w:r>
    </w:p>
    <w:p w14:paraId="6C0C1EDE" w14:textId="5A34F47B" w:rsidR="00AC4232" w:rsidRPr="00812C4F" w:rsidRDefault="003743BA" w:rsidP="003743BA">
      <w:pPr>
        <w:rPr>
          <w:sz w:val="24"/>
          <w:szCs w:val="24"/>
        </w:rPr>
      </w:pPr>
      <w:r w:rsidRPr="00812C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dr. sc. Tomislav Bogdanović</w:t>
      </w:r>
    </w:p>
    <w:sectPr w:rsidR="00AC4232" w:rsidRPr="0081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6749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BA"/>
    <w:rsid w:val="003743BA"/>
    <w:rsid w:val="00812C4F"/>
    <w:rsid w:val="00A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D87B"/>
  <w15:chartTrackingRefBased/>
  <w15:docId w15:val="{4F092BA0-DAB5-4469-868A-765085D7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3B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43B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743BA"/>
    <w:pPr>
      <w:ind w:left="720"/>
      <w:contextualSpacing/>
    </w:pPr>
  </w:style>
  <w:style w:type="paragraph" w:styleId="Bezproreda">
    <w:name w:val="No Spacing"/>
    <w:uiPriority w:val="1"/>
    <w:qFormat/>
    <w:rsid w:val="003743B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krizevci</dc:creator>
  <cp:keywords/>
  <dc:description/>
  <cp:lastModifiedBy>krizevci</cp:lastModifiedBy>
  <cp:revision>1</cp:revision>
  <dcterms:created xsi:type="dcterms:W3CDTF">2024-04-19T08:09:00Z</dcterms:created>
  <dcterms:modified xsi:type="dcterms:W3CDTF">2024-04-19T08:25:00Z</dcterms:modified>
</cp:coreProperties>
</file>